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Технологии организации самостоятельной работы обучающихся на уроках английского языка</w:t>
            </w:r>
          </w:p>
          <w:p>
            <w:pPr>
              <w:jc w:val="center"/>
              <w:spacing w:after="0" w:line="240" w:lineRule="auto"/>
              <w:rPr>
                <w:sz w:val="32"/>
                <w:szCs w:val="32"/>
              </w:rPr>
            </w:pPr>
            <w:r>
              <w:rPr>
                <w:rFonts w:ascii="Times New Roman" w:hAnsi="Times New Roman" w:cs="Times New Roman"/>
                <w:color w:val="#000000"/>
                <w:sz w:val="32"/>
                <w:szCs w:val="32"/>
              </w:rPr>
              <w:t> Б1.В.03.01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09.97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/Алексеенкова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«Иностранный язык (английский язык)»;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«Технологии организации самостоятельной работы обучающихся на уроках английского языка»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Б1.В.03.01 «Технологии организации самостоятельной работы обучающихся на уроках английского языка».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«Технологии организации самостоятельной работы обучающихся на уроках английского языка»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деятельность обучающихся, направленную на развитие интереса к учебным предметам в рамках урочной и внеурочной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образовательную среду школы в целях достижения личностных, предметных и метапредметных результатов обучения средствами предмета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использовать образовательный потенциал социокультурной среды региона в преподавании предмета и во внеурочной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владеть навыком обосновывать необходимость включения различных компонентов социокультурной среды региона в образовательный процесс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ПК-9</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индивидуальные образовательные маршруты обучающихся по преподаваемым учебным предметам</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ПК-9.1 знать  различные средства оценивания индивидуальных достижений обучающихся при изучении предмета</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ПК-9.2 уметь разрабатывать индивидуально ориентированные учебные материалы по русскому языку с учетом индивидуальных особенностей обучающихся, их особых образовательных потребностей</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ПК-9.3 владеть навыком проектирования и проведения индивидуальных и групповых занятий по русскому языку для обучающихся с особыми образовательными потребностями</w:t>
            </w:r>
          </w:p>
        </w:tc>
      </w:tr>
      <w:tr>
        <w:trPr>
          <w:trHeight w:hRule="exact" w:val="277.8301"/>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совокупность взаимосвязанных задач, обеспечивающих достижение поставленной цели, исходя из действующих правовых норм</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ресурсное обеспечение для достижения поставленной цели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владеть навыками оценивания вероятных рисков и ограничений в решении поставленных задач</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навыками определения ожидаемых результатов решения поставленных задач</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Б1.В.03.01 «Технологии организации самостоятельной работы обучающихся на уроках английского языка» относится к обязательной части, является дисциплиной Блока Б1. «Дисциплины (модули)». Модуль "Методы организации учебной деятельности обучающихся"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Иностранный язык</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Современные образовательные технологии</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ПК-9, УК-2, ПК-4</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как вид познавательной деятельности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Стратегия и тактика организации преподавателем самостоятельной работы обучающихся по английскому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Индивидуальная самостоятельная работа по английскому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Фронтальная самостоятельная работа. Групповая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как вид познавательной деятельности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Стратегия и тактика организации преподавателем самостоятельной работы обучающихся по английскому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Индивидуальная самостоятельная работа по английскому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Фронтальная самостоятельная работа. Групповая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как вид познавательной деятельности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Стратегия и тактика организации преподавателем самостоятельной работы обучающихся по английскому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Индивидуальная самостоятельная работа по английскому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Фронтальная самостоятельная работа. Групповая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как вид познавательной деятельности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Стратегия и тактика организации преподавателем самостоятельной работы обучающихся по английскому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Индивидуальная самостоятельная работа по английскому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Фронтальная самостоятельная работа. Групповая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4224.3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Самостоятельная работа как вид познавательной деятельности обучающихся</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Самостоятельная учебная работа как саморегулируемая деятельность по решению учебных задач. Структура самостоятельной работы обучающихся по английскому языку. Функции самостоятельной работы обучающихся. Типы самостоятельной учебной работы. Формы самостоятельной работы обучающихся.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Стратегия и тактика организации преподавателем самостоятельной работы обучающихся по английскому языку</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самостоятельной работы обучающихся по английскому языку. Отбор преподавателем английского языка содержания учебной информации, подлежащей самостоятельному усвоению обучающимся. Разработка базы заданий самостоятельной работы.</w:t>
            </w:r>
          </w:p>
          <w:p>
            <w:pPr>
              <w:jc w:val="both"/>
              <w:spacing w:after="0" w:line="240" w:lineRule="auto"/>
              <w:rPr>
                <w:sz w:val="24"/>
                <w:szCs w:val="24"/>
              </w:rPr>
            </w:pPr>
            <w:r>
              <w:rPr>
                <w:rFonts w:ascii="Times New Roman" w:hAnsi="Times New Roman" w:cs="Times New Roman"/>
                <w:color w:val="#000000"/>
                <w:sz w:val="24"/>
                <w:szCs w:val="24"/>
              </w:rPr>
              <w:t> Разработка информационно-методических материалов по организации самостоятельной работы обучающихся по английскому языку. Процесс организации самостоятельной работы обучающихся по английскому языку. Контроль  и самоконтроль самостоятельной работы обучающихся по английскому языку. Принципы организации контроля.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Индивидуальная самостоятельная работа по английскому языку</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организации индивидуальной самостоятельной работы. Индивидуальный характер контроля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Фронтальная самостоятельная работа. Групповая самостоятельная работа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организации фронтальной самостоятельной работы обучающихся по английскому языку. Отличие коллективной и групповой форм самостоятельной работы обучающихся по английскому языку. Технологии организации групповой самостоятельной работы</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Самостоятельная работа как вид познавательной деятельности обучающихся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Составьте таблицу, в которой в логике компетентностного подхода (пять основных групп задач) были бы конкретизированы задачи деятельности педагога по развитию обучающихся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Стратегия и тактика организации преподавателем самостоятельной работы обучающихся по английскому языку</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Составьте характеристику обучающегося английскому языку как субъекта деятельности на основе наблюдений за его поведением (выбор деятельности осуществите самостоятельно).</w:t>
            </w:r>
          </w:p>
          <w:p>
            <w:pPr>
              <w:jc w:val="both"/>
              <w:spacing w:after="0" w:line="240" w:lineRule="auto"/>
              <w:rPr>
                <w:sz w:val="24"/>
                <w:szCs w:val="24"/>
              </w:rPr>
            </w:pPr>
            <w:r>
              <w:rPr>
                <w:rFonts w:ascii="Times New Roman" w:hAnsi="Times New Roman" w:cs="Times New Roman"/>
                <w:color w:val="#000000"/>
                <w:sz w:val="24"/>
                <w:szCs w:val="24"/>
              </w:rPr>
              <w:t> 2. Разработайте карту-схему наблюдения за субъектными проявлениями обучающегося в процессе его деятельности.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Индивидуальная самостоятельная работа по английскому языку</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и многообразие видов самостоятельной работы обучающихся английскому языку.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Фронтальная самостоятельная работа. Групповая самостоятельная работа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Осуществите сравнительный анализ интересов учения  с другими видами деятельности обучающихся. Для этого выделите критерии, по которым вы будете сравнивать разные виды деятельности. Оформите результаты сравнительного анализа в таблице</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1"/>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Самостоятельная работа как вид познавательной деятельности обучающихся</w:t>
            </w:r>
          </w:p>
        </w:tc>
      </w:tr>
      <w:tr>
        <w:trPr>
          <w:trHeight w:hRule="exact" w:val="21.3149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самоорганизации обучающихся по английскому языку с визуальным типом памяти. Организация обучения обучающихся по английскому языку с аудиальным (слуховым типом) памяти.</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Стратегия и тактика организации преподавателем самостоятельной работы обучающихся по английскому языку</w:t>
            </w:r>
          </w:p>
        </w:tc>
      </w:tr>
      <w:tr>
        <w:trPr>
          <w:trHeight w:hRule="exact" w:val="21.3147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Функции и виды самостоятельной работы обучающихся по английскому языку</w:t>
            </w:r>
          </w:p>
          <w:p>
            <w:pPr>
              <w:jc w:val="left"/>
              <w:spacing w:after="0" w:line="240" w:lineRule="auto"/>
              <w:rPr>
                <w:sz w:val="24"/>
                <w:szCs w:val="24"/>
              </w:rPr>
            </w:pPr>
            <w:r>
              <w:rPr>
                <w:rFonts w:ascii="Times New Roman" w:hAnsi="Times New Roman" w:cs="Times New Roman"/>
                <w:color w:val="#000000"/>
                <w:sz w:val="24"/>
                <w:szCs w:val="24"/>
              </w:rPr>
              <w:t> 2.Принципы обучения в контексте современного личностно-ориентированного обучения</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Индивидуальная самостоятельная работа по английскому языку</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Рассмотреть виды самостоятельной работы обучающихся английскому языку.</w:t>
            </w:r>
          </w:p>
          <w:p>
            <w:pPr>
              <w:jc w:val="left"/>
              <w:spacing w:after="0" w:line="240" w:lineRule="auto"/>
              <w:rPr>
                <w:sz w:val="24"/>
                <w:szCs w:val="24"/>
              </w:rPr>
            </w:pPr>
            <w:r>
              <w:rPr>
                <w:rFonts w:ascii="Times New Roman" w:hAnsi="Times New Roman" w:cs="Times New Roman"/>
                <w:color w:val="#000000"/>
                <w:sz w:val="24"/>
                <w:szCs w:val="24"/>
              </w:rPr>
              <w:t> 2.	Изучить структуру самостоятельной работы обучающихся английскому языку</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Фронтальная самостоятельная работа. Групповая самостоятельная работа</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Контроль и управление самостоятельной работы обучающихся на уроках английского языка.</w:t>
            </w:r>
          </w:p>
          <w:p>
            <w:pPr>
              <w:jc w:val="left"/>
              <w:spacing w:after="0" w:line="240" w:lineRule="auto"/>
              <w:rPr>
                <w:sz w:val="24"/>
                <w:szCs w:val="24"/>
              </w:rPr>
            </w:pPr>
            <w:r>
              <w:rPr>
                <w:rFonts w:ascii="Times New Roman" w:hAnsi="Times New Roman" w:cs="Times New Roman"/>
                <w:color w:val="#000000"/>
                <w:sz w:val="24"/>
                <w:szCs w:val="24"/>
              </w:rPr>
              <w:t> 2.	Характеристика основных принципов контроля и управления самостоятельной работы обучающихся на уроках английского языка</w:t>
            </w: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«Технологии организации самостоятельной работы обучающихся на уроках английского языка» / Алексеенкова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Самостоятельная</w:t>
            </w:r>
            <w:r>
              <w:rPr/>
              <w:t xml:space="preserve"> </w:t>
            </w:r>
            <w:r>
              <w:rPr>
                <w:rFonts w:ascii="Times New Roman" w:hAnsi="Times New Roman" w:cs="Times New Roman"/>
                <w:color w:val="#000000"/>
                <w:sz w:val="24"/>
                <w:szCs w:val="24"/>
              </w:rPr>
              <w:t>работа</w:t>
            </w:r>
            <w:r>
              <w:rPr/>
              <w:t xml:space="preserve"> </w:t>
            </w:r>
            <w:r>
              <w:rPr>
                <w:rFonts w:ascii="Times New Roman" w:hAnsi="Times New Roman" w:cs="Times New Roman"/>
                <w:color w:val="#000000"/>
                <w:sz w:val="24"/>
                <w:szCs w:val="24"/>
              </w:rPr>
              <w:t>обучающихся:</w:t>
            </w:r>
            <w:r>
              <w:rPr/>
              <w:t xml:space="preserve"> </w:t>
            </w:r>
            <w:r>
              <w:rPr>
                <w:rFonts w:ascii="Times New Roman" w:hAnsi="Times New Roman" w:cs="Times New Roman"/>
                <w:color w:val="#000000"/>
                <w:sz w:val="24"/>
                <w:szCs w:val="24"/>
              </w:rPr>
              <w:t>инновационные</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Крапивина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978-5-4486-0714-1.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http://www.iprbookshop.ru/83274.html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самостоятельной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студента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Куклина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Мушкина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Мазниченко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978-5-534-06270-0.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https://urait.ru/bcode/491737</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Формирование</w:t>
            </w:r>
            <w:r>
              <w:rPr/>
              <w:t xml:space="preserve"> </w:t>
            </w:r>
            <w:r>
              <w:rPr>
                <w:rFonts w:ascii="Times New Roman" w:hAnsi="Times New Roman" w:cs="Times New Roman"/>
                <w:color w:val="#000000"/>
                <w:sz w:val="24"/>
                <w:szCs w:val="24"/>
              </w:rPr>
              <w:t>учебной</w:t>
            </w:r>
            <w:r>
              <w:rPr/>
              <w:t xml:space="preserve"> </w:t>
            </w:r>
            <w:r>
              <w:rPr>
                <w:rFonts w:ascii="Times New Roman" w:hAnsi="Times New Roman" w:cs="Times New Roman"/>
                <w:color w:val="#000000"/>
                <w:sz w:val="24"/>
                <w:szCs w:val="24"/>
              </w:rPr>
              <w:t>самостоятельной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студентов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978-5-534-12292-3.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https://urait.ru/bcode/496133</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Герменевтическая</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творческого</w:t>
            </w:r>
            <w:r>
              <w:rPr/>
              <w:t xml:space="preserve"> </w:t>
            </w:r>
            <w:r>
              <w:rPr>
                <w:rFonts w:ascii="Times New Roman" w:hAnsi="Times New Roman" w:cs="Times New Roman"/>
                <w:color w:val="#000000"/>
                <w:sz w:val="24"/>
                <w:szCs w:val="24"/>
              </w:rPr>
              <w:t>подхода</w:t>
            </w:r>
            <w:r>
              <w:rPr/>
              <w:t xml:space="preserve"> </w:t>
            </w:r>
            <w:r>
              <w:rPr>
                <w:rFonts w:ascii="Times New Roman" w:hAnsi="Times New Roman" w:cs="Times New Roman"/>
                <w:color w:val="#000000"/>
                <w:sz w:val="24"/>
                <w:szCs w:val="24"/>
              </w:rPr>
              <w:t>студентов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самостоятельной</w:t>
            </w:r>
            <w:r>
              <w:rPr/>
              <w:t xml:space="preserve"> </w:t>
            </w:r>
            <w:r>
              <w:rPr>
                <w:rFonts w:ascii="Times New Roman" w:hAnsi="Times New Roman" w:cs="Times New Roman"/>
                <w:color w:val="#000000"/>
                <w:sz w:val="24"/>
                <w:szCs w:val="24"/>
              </w:rPr>
              <w:t>письменной</w:t>
            </w:r>
            <w:r>
              <w:rPr/>
              <w:t xml:space="preserve"> </w:t>
            </w:r>
            <w:r>
              <w:rPr>
                <w:rFonts w:ascii="Times New Roman" w:hAnsi="Times New Roman" w:cs="Times New Roman"/>
                <w:color w:val="#000000"/>
                <w:sz w:val="24"/>
                <w:szCs w:val="24"/>
              </w:rPr>
              <w:t>работе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Тесля,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Григоращенко-Алиева,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Герменевтическая</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творческого</w:t>
            </w:r>
            <w:r>
              <w:rPr/>
              <w:t xml:space="preserve"> </w:t>
            </w:r>
            <w:r>
              <w:rPr>
                <w:rFonts w:ascii="Times New Roman" w:hAnsi="Times New Roman" w:cs="Times New Roman"/>
                <w:color w:val="#000000"/>
                <w:sz w:val="24"/>
                <w:szCs w:val="24"/>
              </w:rPr>
              <w:t>подхода</w:t>
            </w:r>
            <w:r>
              <w:rPr/>
              <w:t xml:space="preserve"> </w:t>
            </w:r>
            <w:r>
              <w:rPr>
                <w:rFonts w:ascii="Times New Roman" w:hAnsi="Times New Roman" w:cs="Times New Roman"/>
                <w:color w:val="#000000"/>
                <w:sz w:val="24"/>
                <w:szCs w:val="24"/>
              </w:rPr>
              <w:t>студентов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самостоятельной</w:t>
            </w:r>
            <w:r>
              <w:rPr/>
              <w:t xml:space="preserve"> </w:t>
            </w:r>
            <w:r>
              <w:rPr>
                <w:rFonts w:ascii="Times New Roman" w:hAnsi="Times New Roman" w:cs="Times New Roman"/>
                <w:color w:val="#000000"/>
                <w:sz w:val="24"/>
                <w:szCs w:val="24"/>
              </w:rPr>
              <w:t>письменной</w:t>
            </w:r>
            <w:r>
              <w:rPr/>
              <w:t xml:space="preserve"> </w:t>
            </w:r>
            <w:r>
              <w:rPr>
                <w:rFonts w:ascii="Times New Roman" w:hAnsi="Times New Roman" w:cs="Times New Roman"/>
                <w:color w:val="#000000"/>
                <w:sz w:val="24"/>
                <w:szCs w:val="24"/>
              </w:rPr>
              <w:t>работе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Сочи:</w:t>
            </w:r>
            <w:r>
              <w:rPr/>
              <w:t xml:space="preserve"> </w:t>
            </w:r>
            <w:r>
              <w:rPr>
                <w:rFonts w:ascii="Times New Roman" w:hAnsi="Times New Roman" w:cs="Times New Roman"/>
                <w:color w:val="#000000"/>
                <w:sz w:val="24"/>
                <w:szCs w:val="24"/>
              </w:rPr>
              <w:t>Сочинский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http://www.iprbookshop.ru/106566.html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иностранному</w:t>
            </w:r>
            <w:r>
              <w:rPr/>
              <w:t xml:space="preserve"> </w:t>
            </w:r>
            <w:r>
              <w:rPr>
                <w:rFonts w:ascii="Times New Roman" w:hAnsi="Times New Roman" w:cs="Times New Roman"/>
                <w:color w:val="#000000"/>
                <w:sz w:val="24"/>
                <w:szCs w:val="24"/>
              </w:rPr>
              <w:t>языку</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высшего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Дмитренко,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иностранному</w:t>
            </w:r>
            <w:r>
              <w:rPr/>
              <w:t xml:space="preserve"> </w:t>
            </w:r>
            <w:r>
              <w:rPr>
                <w:rFonts w:ascii="Times New Roman" w:hAnsi="Times New Roman" w:cs="Times New Roman"/>
                <w:color w:val="#000000"/>
                <w:sz w:val="24"/>
                <w:szCs w:val="24"/>
              </w:rPr>
              <w:t>языку</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высшего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978-5-4263-0858-9.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http://www.iprbookshop.ru/94680.html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Самостоятельная</w:t>
            </w:r>
            <w:r>
              <w:rPr/>
              <w:t xml:space="preserve"> </w:t>
            </w:r>
            <w:r>
              <w:rPr>
                <w:rFonts w:ascii="Times New Roman" w:hAnsi="Times New Roman" w:cs="Times New Roman"/>
                <w:color w:val="#000000"/>
                <w:sz w:val="24"/>
                <w:szCs w:val="24"/>
              </w:rPr>
              <w:t>работа</w:t>
            </w:r>
            <w:r>
              <w:rPr/>
              <w:t xml:space="preserve"> </w:t>
            </w:r>
            <w:r>
              <w:rPr>
                <w:rFonts w:ascii="Times New Roman" w:hAnsi="Times New Roman" w:cs="Times New Roman"/>
                <w:color w:val="#000000"/>
                <w:sz w:val="24"/>
                <w:szCs w:val="24"/>
              </w:rPr>
              <w:t>студентов.</w:t>
            </w:r>
            <w:r>
              <w:rPr/>
              <w:t xml:space="preserve"> </w:t>
            </w:r>
            <w:r>
              <w:rPr>
                <w:rFonts w:ascii="Times New Roman" w:hAnsi="Times New Roman" w:cs="Times New Roman"/>
                <w:color w:val="#000000"/>
                <w:sz w:val="24"/>
                <w:szCs w:val="24"/>
              </w:rPr>
              <w:t>Виды,</w:t>
            </w:r>
            <w:r>
              <w:rPr/>
              <w:t xml:space="preserve"> </w:t>
            </w:r>
            <w:r>
              <w:rPr>
                <w:rFonts w:ascii="Times New Roman" w:hAnsi="Times New Roman" w:cs="Times New Roman"/>
                <w:color w:val="#000000"/>
                <w:sz w:val="24"/>
                <w:szCs w:val="24"/>
              </w:rPr>
              <w:t>формы,</w:t>
            </w:r>
            <w:r>
              <w:rPr/>
              <w:t xml:space="preserve"> </w:t>
            </w:r>
            <w:r>
              <w:rPr>
                <w:rFonts w:ascii="Times New Roman" w:hAnsi="Times New Roman" w:cs="Times New Roman"/>
                <w:color w:val="#000000"/>
                <w:sz w:val="24"/>
                <w:szCs w:val="24"/>
              </w:rPr>
              <w:t>критерии</w:t>
            </w:r>
            <w:r>
              <w:rPr/>
              <w:t xml:space="preserve"> </w:t>
            </w:r>
            <w:r>
              <w:rPr>
                <w:rFonts w:ascii="Times New Roman" w:hAnsi="Times New Roman" w:cs="Times New Roman"/>
                <w:color w:val="#000000"/>
                <w:sz w:val="24"/>
                <w:szCs w:val="24"/>
              </w:rPr>
              <w:t>оценки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Меренков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Куньщиков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Гречухина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Усачева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Вороткова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Гречухина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Меренков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Самостоятельная</w:t>
            </w:r>
            <w:r>
              <w:rPr/>
              <w:t xml:space="preserve"> </w:t>
            </w:r>
            <w:r>
              <w:rPr>
                <w:rFonts w:ascii="Times New Roman" w:hAnsi="Times New Roman" w:cs="Times New Roman"/>
                <w:color w:val="#000000"/>
                <w:sz w:val="24"/>
                <w:szCs w:val="24"/>
              </w:rPr>
              <w:t>работа</w:t>
            </w:r>
            <w:r>
              <w:rPr/>
              <w:t xml:space="preserve"> </w:t>
            </w:r>
            <w:r>
              <w:rPr>
                <w:rFonts w:ascii="Times New Roman" w:hAnsi="Times New Roman" w:cs="Times New Roman"/>
                <w:color w:val="#000000"/>
                <w:sz w:val="24"/>
                <w:szCs w:val="24"/>
              </w:rPr>
              <w:t>студентов.</w:t>
            </w:r>
            <w:r>
              <w:rPr/>
              <w:t xml:space="preserve"> </w:t>
            </w:r>
            <w:r>
              <w:rPr>
                <w:rFonts w:ascii="Times New Roman" w:hAnsi="Times New Roman" w:cs="Times New Roman"/>
                <w:color w:val="#000000"/>
                <w:sz w:val="24"/>
                <w:szCs w:val="24"/>
              </w:rPr>
              <w:t>Виды,</w:t>
            </w:r>
            <w:r>
              <w:rPr/>
              <w:t xml:space="preserve"> </w:t>
            </w:r>
            <w:r>
              <w:rPr>
                <w:rFonts w:ascii="Times New Roman" w:hAnsi="Times New Roman" w:cs="Times New Roman"/>
                <w:color w:val="#000000"/>
                <w:sz w:val="24"/>
                <w:szCs w:val="24"/>
              </w:rPr>
              <w:t>формы,</w:t>
            </w:r>
            <w:r>
              <w:rPr/>
              <w:t xml:space="preserve"> </w:t>
            </w:r>
            <w:r>
              <w:rPr>
                <w:rFonts w:ascii="Times New Roman" w:hAnsi="Times New Roman" w:cs="Times New Roman"/>
                <w:color w:val="#000000"/>
                <w:sz w:val="24"/>
                <w:szCs w:val="24"/>
              </w:rPr>
              <w:t>критерии</w:t>
            </w:r>
            <w:r>
              <w:rPr/>
              <w:t xml:space="preserve"> </w:t>
            </w:r>
            <w:r>
              <w:rPr>
                <w:rFonts w:ascii="Times New Roman" w:hAnsi="Times New Roman" w:cs="Times New Roman"/>
                <w:color w:val="#000000"/>
                <w:sz w:val="24"/>
                <w:szCs w:val="24"/>
              </w:rPr>
              <w:t>оценки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Екатеринбург:</w:t>
            </w:r>
            <w:r>
              <w:rPr/>
              <w:t xml:space="preserve"> </w:t>
            </w:r>
            <w:r>
              <w:rPr>
                <w:rFonts w:ascii="Times New Roman" w:hAnsi="Times New Roman" w:cs="Times New Roman"/>
                <w:color w:val="#000000"/>
                <w:sz w:val="24"/>
                <w:szCs w:val="24"/>
              </w:rPr>
              <w:t>Уральский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978-5-7996-1680-9.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http://www.iprbookshop.ru/66592.html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Дидактическая</w:t>
            </w:r>
            <w:r>
              <w:rPr/>
              <w:t xml:space="preserve"> </w:t>
            </w:r>
            <w:r>
              <w:rPr>
                <w:rFonts w:ascii="Times New Roman" w:hAnsi="Times New Roman" w:cs="Times New Roman"/>
                <w:color w:val="#000000"/>
                <w:sz w:val="24"/>
                <w:szCs w:val="24"/>
              </w:rPr>
              <w:t>концепция</w:t>
            </w:r>
            <w:r>
              <w:rPr/>
              <w:t xml:space="preserve"> </w:t>
            </w:r>
            <w:r>
              <w:rPr>
                <w:rFonts w:ascii="Times New Roman" w:hAnsi="Times New Roman" w:cs="Times New Roman"/>
                <w:color w:val="#000000"/>
                <w:sz w:val="24"/>
                <w:szCs w:val="24"/>
              </w:rPr>
              <w:t>формирования</w:t>
            </w:r>
            <w:r>
              <w:rPr/>
              <w:t xml:space="preserve"> </w:t>
            </w:r>
            <w:r>
              <w:rPr>
                <w:rFonts w:ascii="Times New Roman" w:hAnsi="Times New Roman" w:cs="Times New Roman"/>
                <w:color w:val="#000000"/>
                <w:sz w:val="24"/>
                <w:szCs w:val="24"/>
              </w:rPr>
              <w:t>учебной</w:t>
            </w:r>
            <w:r>
              <w:rPr/>
              <w:t xml:space="preserve"> </w:t>
            </w:r>
            <w:r>
              <w:rPr>
                <w:rFonts w:ascii="Times New Roman" w:hAnsi="Times New Roman" w:cs="Times New Roman"/>
                <w:color w:val="#000000"/>
                <w:sz w:val="24"/>
                <w:szCs w:val="24"/>
              </w:rPr>
              <w:t>самостоятельной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студентов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вузе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978-5-534-13256-4.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https://urait.ru/bcode/496294</w:t>
            </w:r>
            <w:r>
              <w:rPr/>
              <w:t xml:space="preserve"> </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Пособие</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самостоятельной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студентов</w:t>
            </w:r>
            <w:r>
              <w:rPr/>
              <w:t xml:space="preserve"> </w:t>
            </w:r>
            <w:r>
              <w:rPr>
                <w:rFonts w:ascii="Times New Roman" w:hAnsi="Times New Roman" w:cs="Times New Roman"/>
                <w:color w:val="#000000"/>
                <w:sz w:val="24"/>
                <w:szCs w:val="24"/>
              </w:rPr>
              <w:t>(В1-С1)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Шиловская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978-5-534-09173-1.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https://urait.ru/bcode/494728</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Практический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методики</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иностранному</w:t>
            </w:r>
            <w:r>
              <w:rPr/>
              <w:t xml:space="preserve"> </w:t>
            </w:r>
            <w:r>
              <w:rPr>
                <w:rFonts w:ascii="Times New Roman" w:hAnsi="Times New Roman" w:cs="Times New Roman"/>
                <w:color w:val="#000000"/>
                <w:sz w:val="24"/>
                <w:szCs w:val="24"/>
              </w:rPr>
              <w:t>языку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Жукова,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Практический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методики</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иностранному</w:t>
            </w:r>
            <w:r>
              <w:rPr/>
              <w:t xml:space="preserve"> </w:t>
            </w:r>
            <w:r>
              <w:rPr>
                <w:rFonts w:ascii="Times New Roman" w:hAnsi="Times New Roman" w:cs="Times New Roman"/>
                <w:color w:val="#000000"/>
                <w:sz w:val="24"/>
                <w:szCs w:val="24"/>
              </w:rPr>
              <w:t>языку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Барнаул:</w:t>
            </w:r>
            <w:r>
              <w:rPr/>
              <w:t xml:space="preserve"> </w:t>
            </w:r>
            <w:r>
              <w:rPr>
                <w:rFonts w:ascii="Times New Roman" w:hAnsi="Times New Roman" w:cs="Times New Roman"/>
                <w:color w:val="#000000"/>
                <w:sz w:val="24"/>
                <w:szCs w:val="24"/>
              </w:rPr>
              <w:t>Алтайский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http://www.iprbookshop.ru/102856.html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6027.00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276.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539.2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12.88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осуществления образовательного процесса по дисциплине</w:t>
            </w:r>
          </w:p>
        </w:tc>
      </w:tr>
      <w:tr>
        <w:trPr>
          <w:trHeight w:hRule="exact" w:val="1508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2023-2024_ФГОС3++2023_Бак-ОФО-ПО(ИЯ)(23)_plx_Технологии организации самостоятельной работы обучающихся на уроках английского языка</dc:title>
  <dc:creator>FastReport.NET</dc:creator>
</cp:coreProperties>
</file>